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6B" w:rsidRDefault="008A1C93">
      <w:pPr>
        <w:rPr>
          <w:rFonts w:hint="eastAsia"/>
        </w:rPr>
      </w:pPr>
      <w:r>
        <w:rPr>
          <w:rFonts w:hint="eastAsia"/>
        </w:rPr>
        <w:t>哈達瑜伽</w:t>
      </w:r>
    </w:p>
    <w:p w:rsidR="008A1C93" w:rsidRDefault="008A1C93">
      <w:pPr>
        <w:rPr>
          <w:rFonts w:hint="eastAsia"/>
        </w:rPr>
      </w:pPr>
    </w:p>
    <w:p w:rsidR="008A1C93" w:rsidRDefault="008A1C93">
      <w:pP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</w:pPr>
      <w:r w:rsidRPr="007137C9">
        <w:rPr>
          <w:rFonts w:ascii="Times New Roman" w:eastAsia="新細明體" w:hAnsi="Times New Roman" w:cs="Times New Roman"/>
          <w:color w:val="666666"/>
          <w:kern w:val="0"/>
          <w:szCs w:val="24"/>
        </w:rPr>
        <w:t>瑜</w:t>
      </w:r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伽</w:t>
      </w:r>
      <w:r>
        <w:rPr>
          <w:rFonts w:ascii="Times New Roman" w:eastAsia="新細明體" w:hAnsi="Times New Roman" w:cs="Times New Roman"/>
          <w:color w:val="666666"/>
          <w:kern w:val="0"/>
          <w:szCs w:val="24"/>
        </w:rPr>
        <w:t>的類別很多，其中哈達瑜</w:t>
      </w:r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伽</w:t>
      </w:r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(</w:t>
      </w:r>
      <w:proofErr w:type="spellStart"/>
      <w:r w:rsidRPr="007137C9">
        <w:rPr>
          <w:rFonts w:ascii="Calibri" w:eastAsia="新細明體" w:hAnsi="Calibri" w:cs="新細明體"/>
          <w:color w:val="666666"/>
          <w:kern w:val="0"/>
          <w:szCs w:val="24"/>
        </w:rPr>
        <w:t>Hatha</w:t>
      </w:r>
      <w:proofErr w:type="spellEnd"/>
      <w:r>
        <w:rPr>
          <w:rFonts w:ascii="Calibri" w:eastAsia="新細明體" w:hAnsi="Calibri" w:cs="新細明體" w:hint="eastAsia"/>
          <w:color w:val="666666"/>
          <w:kern w:val="0"/>
          <w:szCs w:val="24"/>
        </w:rPr>
        <w:t>)</w:t>
      </w:r>
      <w:r w:rsidRPr="007137C9">
        <w:rPr>
          <w:rFonts w:ascii="Times New Roman" w:eastAsia="新細明體" w:hAnsi="Times New Roman" w:cs="Times New Roman"/>
          <w:color w:val="666666"/>
          <w:kern w:val="0"/>
          <w:szCs w:val="24"/>
        </w:rPr>
        <w:t>為各種瑜</w:t>
      </w:r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伽</w:t>
      </w:r>
      <w:r w:rsidRPr="007137C9">
        <w:rPr>
          <w:rFonts w:ascii="Times New Roman" w:eastAsia="新細明體" w:hAnsi="Times New Roman" w:cs="Times New Roman"/>
          <w:color w:val="666666"/>
          <w:kern w:val="0"/>
          <w:szCs w:val="24"/>
        </w:rPr>
        <w:t>的基礎</w:t>
      </w:r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。</w:t>
      </w:r>
      <w:r w:rsidRPr="008A1C93"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為最古老、最完整、也是最普遍的瑜</w:t>
      </w:r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伽</w:t>
      </w:r>
      <w:r w:rsidRPr="008A1C93"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，著重體位法練習，主張身心合一，透過呼吸法達到肉體與精神的同步淨化，可舒緩壓力、穩定情緒和增強免疫力，在過程中專注於身體及呼吸的感覺與變化，使身心靈合一的境界自然來臨，進而喚醒人類與生俱來的感知能力，適應力和自</w:t>
      </w:r>
      <w:proofErr w:type="gramStart"/>
      <w:r w:rsidRPr="008A1C93"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癒</w:t>
      </w:r>
      <w:proofErr w:type="gramEnd"/>
      <w:r w:rsidRPr="008A1C93"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能力。哈達瑜珈非常適合平日鮮少運動的</w:t>
      </w:r>
      <w:proofErr w:type="gramStart"/>
      <w:r w:rsidRPr="008A1C93"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久坐族</w:t>
      </w:r>
      <w:proofErr w:type="gramEnd"/>
      <w:r w:rsidRPr="008A1C93"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，能讓缺乏運動或姿勢不良所造成的體態欠佳、體重過重、生理功能與免疫力降低等問題獲得改善，且還能舒緩壓力，穩定情緒。簡單來說，“哈達瑜珈”泛指大部份我們看到的、練習的瑜珈體位法，也就是身體上的練習，在梵文中，“</w:t>
      </w:r>
      <w:proofErr w:type="spellStart"/>
      <w:r w:rsidRPr="008A1C93"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Hatha</w:t>
      </w:r>
      <w:proofErr w:type="spellEnd"/>
      <w:r w:rsidRPr="008A1C93"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”指的是“日＆月”，練習的目的就是要讓我們身體的陰陽平衡</w:t>
      </w:r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。</w:t>
      </w:r>
    </w:p>
    <w:p w:rsidR="008A1C93" w:rsidRDefault="008A1C93">
      <w:pP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</w:pPr>
    </w:p>
    <w:p w:rsidR="008A1C93" w:rsidRDefault="008A1C93" w:rsidP="008A1C93"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資料來源</w:t>
      </w:r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:</w:t>
      </w:r>
      <w:r w:rsidRPr="008A1C93">
        <w:t xml:space="preserve"> </w:t>
      </w:r>
      <w:hyperlink r:id="rId4" w:history="1">
        <w:r w:rsidRPr="00B760DA">
          <w:rPr>
            <w:rStyle w:val="a3"/>
          </w:rPr>
          <w:t>http://yoga.yu-kang.com.tw/index.php?option=com_content&amp;view=article&amp;id=41&amp;Itemid=60</w:t>
        </w:r>
      </w:hyperlink>
    </w:p>
    <w:p w:rsidR="008A1C93" w:rsidRDefault="008A1C93" w:rsidP="008A1C93">
      <w:hyperlink r:id="rId5" w:history="1">
        <w:r w:rsidRPr="00B760DA">
          <w:rPr>
            <w:rStyle w:val="a3"/>
          </w:rPr>
          <w:t>https://www.facebook.com/cozyoga/posts/144175409001475</w:t>
        </w:r>
      </w:hyperlink>
    </w:p>
    <w:p w:rsidR="008A1C93" w:rsidRDefault="008A1C93">
      <w:pPr>
        <w:rPr>
          <w:rFonts w:hint="eastAsia"/>
        </w:rPr>
      </w:pPr>
    </w:p>
    <w:p w:rsidR="008A1C93" w:rsidRDefault="008A1C93">
      <w:pPr>
        <w:rPr>
          <w:rFonts w:hint="eastAsia"/>
        </w:rPr>
      </w:pPr>
    </w:p>
    <w:p w:rsidR="008A1C93" w:rsidRDefault="008A1C93">
      <w:pPr>
        <w:rPr>
          <w:rFonts w:hint="eastAsia"/>
        </w:rPr>
      </w:pPr>
      <w:r>
        <w:rPr>
          <w:rFonts w:hint="eastAsia"/>
        </w:rPr>
        <w:t>更多參考連結</w:t>
      </w:r>
      <w:r>
        <w:rPr>
          <w:rFonts w:hint="eastAsia"/>
        </w:rPr>
        <w:t>:</w:t>
      </w:r>
    </w:p>
    <w:p w:rsidR="008A1C93" w:rsidRDefault="008A1C93" w:rsidP="008A1C93">
      <w:pPr>
        <w:rPr>
          <w:rFonts w:hint="eastAsia"/>
        </w:rPr>
      </w:pPr>
      <w:hyperlink r:id="rId6" w:history="1">
        <w:r w:rsidRPr="00FE6CFF">
          <w:rPr>
            <w:rStyle w:val="a3"/>
          </w:rPr>
          <w:t>http://blog.xuite.net/chihlee8182/wretch/138227456-%E4%BB%80%E9%BA%BC%E6%98%AF%E5%93%88%E9%81%94%E7%91%9C%E7%8F%88%3F%E5%8F%A4%E5%85%B8%E5%93%88%E9%81%94%E7%91%9C%E7%8F%88%E7%82%BA%E6%89%80%E6%9C%89%E7%91%9C%E7%8F%88%E7%9A%84%E8%B5%B7%E6%BA%90%EF%BC%8C%E5%96%9A%E9%86%92%E8%BA%AB%E9%AB%94%E6%9B%B4%E6%B7%B1%E5%B1%A4%E7%9A%84%E8%A6%BA%E9%86%92</w:t>
        </w:r>
      </w:hyperlink>
    </w:p>
    <w:p w:rsidR="008A1C93" w:rsidRDefault="008A1C93">
      <w:pPr>
        <w:rPr>
          <w:rFonts w:hint="eastAsia"/>
        </w:rPr>
      </w:pPr>
    </w:p>
    <w:p w:rsidR="008A1C93" w:rsidRDefault="008A1C93" w:rsidP="008A1C93">
      <w:hyperlink r:id="rId7" w:history="1">
        <w:r w:rsidRPr="00B760DA">
          <w:rPr>
            <w:rStyle w:val="a3"/>
          </w:rPr>
          <w:t>http://anxiousfree.pixnet.net/blog/post/10093926-%E5%93%88%E9%81%94%E7%91%9C%E7%8F%88(hatha-yoga)</w:t>
        </w:r>
      </w:hyperlink>
    </w:p>
    <w:p w:rsidR="008A1C93" w:rsidRDefault="008A1C93">
      <w:pPr>
        <w:rPr>
          <w:rFonts w:hint="eastAsia"/>
        </w:rPr>
      </w:pPr>
    </w:p>
    <w:p w:rsidR="008A1C93" w:rsidRDefault="008A1C93" w:rsidP="008A1C93">
      <w:hyperlink r:id="rId8" w:history="1">
        <w:r w:rsidRPr="00B760DA">
          <w:rPr>
            <w:rStyle w:val="a3"/>
          </w:rPr>
          <w:t>http://jianshen.39world.com/view/637448.html</w:t>
        </w:r>
      </w:hyperlink>
    </w:p>
    <w:p w:rsidR="008A1C93" w:rsidRDefault="008A1C93">
      <w:pPr>
        <w:rPr>
          <w:rFonts w:hint="eastAsia"/>
        </w:rPr>
      </w:pPr>
    </w:p>
    <w:p w:rsidR="008A1C93" w:rsidRDefault="008A1C93">
      <w:pPr>
        <w:rPr>
          <w:rFonts w:hint="eastAsia"/>
        </w:rPr>
      </w:pPr>
    </w:p>
    <w:p w:rsidR="008A1C93" w:rsidRDefault="008A1C93">
      <w:pPr>
        <w:rPr>
          <w:rFonts w:hint="eastAsia"/>
        </w:rPr>
      </w:pPr>
      <w:r>
        <w:rPr>
          <w:rFonts w:hint="eastAsia"/>
        </w:rPr>
        <w:t>影片</w:t>
      </w:r>
      <w:r>
        <w:rPr>
          <w:rFonts w:hint="eastAsia"/>
        </w:rPr>
        <w:t>:</w:t>
      </w:r>
    </w:p>
    <w:p w:rsidR="008A1C93" w:rsidRDefault="008A1C93" w:rsidP="008A1C93">
      <w:hyperlink r:id="rId9" w:history="1">
        <w:r w:rsidRPr="00B760DA">
          <w:rPr>
            <w:rStyle w:val="a3"/>
          </w:rPr>
          <w:t>https://www.youtube.com/watch?v=5U4zaM5nPcM</w:t>
        </w:r>
      </w:hyperlink>
    </w:p>
    <w:p w:rsidR="008A1C93" w:rsidRPr="008A1C93" w:rsidRDefault="008A1C93"/>
    <w:sectPr w:rsidR="008A1C93" w:rsidRPr="008A1C93" w:rsidSect="00F522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1C93"/>
    <w:rsid w:val="000608E5"/>
    <w:rsid w:val="008A1C93"/>
    <w:rsid w:val="00F5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C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anshen.39world.com/view/63744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xiousfree.pixnet.net/blog/post/10093926-%E5%93%88%E9%81%94%E7%91%9C%E7%8F%88(hatha-yoga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xuite.net/chihlee8182/wretch/138227456-%E4%BB%80%E9%BA%BC%E6%98%AF%E5%93%88%E9%81%94%E7%91%9C%E7%8F%88%3F%E5%8F%A4%E5%85%B8%E5%93%88%E9%81%94%E7%91%9C%E7%8F%88%E7%82%BA%E6%89%80%E6%9C%89%E7%91%9C%E7%8F%88%E7%9A%84%E8%B5%B7%E6%BA%90%EF%BC%8C%E5%96%9A%E9%86%92%E8%BA%AB%E9%AB%94%E6%9B%B4%E6%B7%B1%E5%B1%A4%E7%9A%84%E8%A6%BA%E9%86%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cozyoga/posts/14417540900147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yoga.yu-kang.com.tw/index.php?option=com_content&amp;view=article&amp;id=41&amp;Itemid=60" TargetMode="External"/><Relationship Id="rId9" Type="http://schemas.openxmlformats.org/officeDocument/2006/relationships/hyperlink" Target="https://www.youtube.com/watch?v=5U4zaM5nPc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1507</Characters>
  <Application>Microsoft Office Word</Application>
  <DocSecurity>0</DocSecurity>
  <Lines>12</Lines>
  <Paragraphs>3</Paragraphs>
  <ScaleCrop>false</ScaleCrop>
  <Company>JC-TEAM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JCT-MEM</dc:creator>
  <cp:lastModifiedBy>JCT-MEM</cp:lastModifiedBy>
  <cp:revision>1</cp:revision>
  <dcterms:created xsi:type="dcterms:W3CDTF">2015-03-15T14:35:00Z</dcterms:created>
  <dcterms:modified xsi:type="dcterms:W3CDTF">2015-03-15T14:48:00Z</dcterms:modified>
</cp:coreProperties>
</file>